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001F" w14:textId="77777777" w:rsidR="001D34A1" w:rsidRPr="00102E92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5A0E43" wp14:editId="68E1E559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88398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BD525D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0D5BE0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368A9305" w14:textId="77777777" w:rsidR="001D34A1" w:rsidRPr="006253BF" w:rsidRDefault="001D34A1" w:rsidP="006253B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7D36EDD8" w14:textId="77777777" w:rsidR="001D34A1" w:rsidRPr="006253BF" w:rsidRDefault="001D34A1" w:rsidP="006253B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เพื่อลงทะเบียนและยื่นคำขอรับเงินเบี้ยยังชีพผู้สูงอายุ  เบี้ยความพิการ   และเบี้ยยังชีพผู้ป่วยเอดส์</w:t>
      </w:r>
    </w:p>
    <w:p w14:paraId="3F4F7F2A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67CE464C" w14:textId="77777777" w:rsidR="001D34A1" w:rsidRPr="00102E92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6F6BBBDB" w14:textId="77777777" w:rsidR="001D34A1" w:rsidRPr="006253BF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1312B021" w14:textId="77777777" w:rsidR="001D34A1" w:rsidRPr="00102E92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EFBA74C" w14:textId="77777777" w:rsidR="001D34A1" w:rsidRPr="006253BF" w:rsidRDefault="001D34A1" w:rsidP="00102E92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และที่แก้ไขเพิ่มเติม (ฉบับที่ 4) พ.ศ. 2562  ระเบียบกระทรวงมหาดไทยว่าด้วยหลักเกณฑ์การจ่ายเงินเบี้ยยังชีพความพิการให้คนพิการขององค์กรปกครองส่วนท้องถิ่น พ.ศ. 2553 และที่แก้ไขเพิ่มเติม (ฉบับที่ 4) พ.ศ. 2562  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และกฎหมายอื่นที่อยู่ในอำนาจและเป็นหน้าที่ขององค์การบริหารส่วนตำบลท่าหิน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274DE920" w14:textId="77777777" w:rsidR="001D34A1" w:rsidRPr="00102E92" w:rsidRDefault="001D34A1" w:rsidP="00102E92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2F53448" w14:textId="77777777" w:rsidR="001D34A1" w:rsidRPr="006253BF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ห้ามพนักงานส่วนตำบลองค์การบริหารส่วนตำบลท่าหินหรือพนักงานเจ้าหน้าที่เรียกสำเนาเอกสารบัตรประจำตัวประชาชนและสำเนาทะเบียนบ้านเพื่อลงทะเบียนและยื่นคำขอรับเงินเบี้ยยังชีพผู้สูงอายุ เบี้ยความพิการ และเบี้ยยังชีพผู้ป่วยเอดส์</w:t>
      </w:r>
    </w:p>
    <w:p w14:paraId="43E3AF2F" w14:textId="77777777" w:rsidR="001D34A1" w:rsidRPr="006253BF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ยังชีพผู้สูงอายุ เบี้ยความพิการ และเบี้ยยังชีพผู้ป่วยเอดส์ให้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หรือพนักงานเจ้าหน้าที่เพื่อประกอบคำขอด้วยตนเอง</w:t>
      </w:r>
    </w:p>
    <w:p w14:paraId="10C46FD3" w14:textId="77777777" w:rsidR="001D34A1" w:rsidRPr="006253BF" w:rsidRDefault="00951CCE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 w14:anchorId="3D286C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4pt;margin-top:83.3pt;width:114.5pt;height:28.75pt;z-index:251681792;mso-height-percent:200;mso-height-percent:200;mso-width-relative:margin;mso-height-relative:margin" stroked="f">
            <v:textbox style="mso-fit-shape-to-text:t">
              <w:txbxContent>
                <w:p w14:paraId="46FF121F" w14:textId="77777777" w:rsidR="00A131AC" w:rsidRPr="00A131AC" w:rsidRDefault="00A131AC" w:rsidP="00A131AC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131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/๔.กรณีมอบ...</w:t>
                  </w:r>
                </w:p>
              </w:txbxContent>
            </v:textbox>
          </v:shape>
        </w:pict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D34A1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</w:t>
      </w:r>
    </w:p>
    <w:p w14:paraId="5B02ABA5" w14:textId="77777777" w:rsidR="001D34A1" w:rsidRPr="006253BF" w:rsidRDefault="001D34A1" w:rsidP="00A131AC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107FC969" w14:textId="77777777" w:rsidR="001D34A1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5E8D46" w14:textId="77777777" w:rsidR="004B6F5F" w:rsidRPr="006253BF" w:rsidRDefault="004B6F5F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735E7EE2" w14:textId="77777777" w:rsidR="001D34A1" w:rsidRPr="006253BF" w:rsidRDefault="001D34A1" w:rsidP="00102E9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0B3696BF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41CD91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1F7805A6" w14:textId="77777777" w:rsidR="001D34A1" w:rsidRPr="006253BF" w:rsidRDefault="001D34A1" w:rsidP="00A131AC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 8 </w:t>
      </w:r>
      <w:r w:rsidR="0023331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เมษา</w:t>
      </w:r>
      <w:r w:rsidR="00DE13C7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2563</w:t>
      </w:r>
    </w:p>
    <w:p w14:paraId="5A7D8034" w14:textId="1341FD47" w:rsidR="001D34A1" w:rsidRPr="006253BF" w:rsidRDefault="00951CCE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7728" behindDoc="0" locked="0" layoutInCell="1" allowOverlap="1" wp14:anchorId="7B1346D3" wp14:editId="7A3E9EE6">
            <wp:simplePos x="0" y="0"/>
            <wp:positionH relativeFrom="column">
              <wp:posOffset>2390775</wp:posOffset>
            </wp:positionH>
            <wp:positionV relativeFrom="paragraph">
              <wp:posOffset>20320</wp:posOffset>
            </wp:positionV>
            <wp:extent cx="904875" cy="875665"/>
            <wp:effectExtent l="0" t="0" r="0" b="0"/>
            <wp:wrapThrough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C2EFF" w14:textId="797832CE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793B9E3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</w:pPr>
    </w:p>
    <w:p w14:paraId="394F1DB8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33F708" w14:textId="77777777" w:rsidR="001D34A1" w:rsidRPr="006253BF" w:rsidRDefault="001D34A1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0398C9EC" w14:textId="77777777" w:rsidR="001D34A1" w:rsidRPr="006253BF" w:rsidRDefault="001D34A1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17871850" w14:textId="77777777" w:rsidR="001D34A1" w:rsidRPr="006253BF" w:rsidRDefault="001D34A1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4BC63AB" w14:textId="77777777" w:rsidR="00A15E2C" w:rsidRPr="006253BF" w:rsidRDefault="00A15E2C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487036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05A056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E4B91D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9E7E61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6317D8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9693AE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AC6EBA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209A6D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D14507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1FA15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F3B79D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D806E3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8CE7E3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A8DCDC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2DC540" w14:textId="77777777" w:rsidR="003D408B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F52694" w14:textId="77777777" w:rsidR="004B6F5F" w:rsidRPr="006253B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D5DF32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05C80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498473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6B0379" w14:textId="77777777" w:rsidR="003D408B" w:rsidRPr="006253BF" w:rsidRDefault="003D408B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2D0F363" wp14:editId="3515F621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10EAD" w14:textId="77777777" w:rsidR="003D408B" w:rsidRPr="006253BF" w:rsidRDefault="003D408B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4CD4E4" w14:textId="77777777" w:rsidR="003D408B" w:rsidRPr="006253BF" w:rsidRDefault="003D408B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902B10" w14:textId="77777777" w:rsidR="003D408B" w:rsidRPr="006253BF" w:rsidRDefault="003D408B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D0BE94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582C35B1" w14:textId="77777777" w:rsidR="003D408B" w:rsidRPr="006253BF" w:rsidRDefault="003D408B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33149FF1" w14:textId="77777777" w:rsidR="003D408B" w:rsidRPr="006253BF" w:rsidRDefault="003D408B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เพื่อการขอจดทะเบียนพาณิชย์</w:t>
      </w:r>
    </w:p>
    <w:p w14:paraId="3948B5D2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357407E4" w14:textId="77777777" w:rsidR="003D408B" w:rsidRPr="004B6F5F" w:rsidRDefault="003D408B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F5F7E0F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4D73E32F" w14:textId="77777777" w:rsidR="003D408B" w:rsidRPr="004B6F5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71DF64D4" w14:textId="77777777" w:rsidR="003D408B" w:rsidRPr="006253BF" w:rsidRDefault="003D408B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</w:t>
      </w:r>
      <w:r w:rsidR="00F6666B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พระราชบัญญัติทะเบียนพาณิชย์ พ.ศ.2499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222C024B" w14:textId="77777777" w:rsidR="003D408B" w:rsidRPr="004B6F5F" w:rsidRDefault="003D408B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D60B2AB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ห้ามพนักงานส่วนตำบลองค์การบริหารส่วนตำบลท่าหินหรือพนักงานเจ้าหน้าที่เรียกสำเนาเอกสารบัตรประจำตัวประชาชนและสำเนาทะเบียนบ้านเพื่อ</w:t>
      </w:r>
      <w:r w:rsidR="00DE13C7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การขอจดทะเบียนพาณิชย์</w:t>
      </w:r>
      <w:r w:rsidR="00DE13C7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1B2FF2B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="00DA612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การขอจดทะเบียนพาณิชย์</w:t>
      </w:r>
      <w:r w:rsidR="00DA612A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5AF40589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</w:t>
      </w:r>
      <w:r w:rsidR="00DE13C7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ำสำเนาดังกล่าวนั้นจากผู้</w:t>
      </w:r>
      <w:r w:rsidR="00DE13C7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ขอจดทะเบียนพาณิชย์</w:t>
      </w:r>
    </w:p>
    <w:p w14:paraId="5E854EB5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294BD9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4F925C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19AE94B0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8ADF6E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AA6158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653368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14:paraId="7371C65D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ED3D6B8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4FE13147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2C41F2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EA8986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</w:t>
      </w:r>
      <w:r w:rsidR="00DE13C7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8  เมษายน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พ.ศ. 2563</w:t>
      </w:r>
    </w:p>
    <w:p w14:paraId="41AAC4C1" w14:textId="078A8BEE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F4AE951" w14:textId="37D5BA66" w:rsidR="003D408B" w:rsidRPr="006253BF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752" behindDoc="0" locked="0" layoutInCell="1" allowOverlap="1" wp14:anchorId="1E36C079" wp14:editId="537903D2">
            <wp:simplePos x="0" y="0"/>
            <wp:positionH relativeFrom="column">
              <wp:posOffset>2409825</wp:posOffset>
            </wp:positionH>
            <wp:positionV relativeFrom="paragraph">
              <wp:posOffset>10160</wp:posOffset>
            </wp:positionV>
            <wp:extent cx="904875" cy="875665"/>
            <wp:effectExtent l="0" t="0" r="0" b="0"/>
            <wp:wrapThrough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5B407" w14:textId="0BFE5A2A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12381DBA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D49E062" w14:textId="77777777" w:rsidR="00951CCE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0DD9305B" w14:textId="64946DEC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6020C6FB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647E86AA" w14:textId="77777777" w:rsidR="003D408B" w:rsidRPr="006253BF" w:rsidRDefault="003D408B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5010EC8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A1057D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5C8FC2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03EF59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021C6C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093513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45EB93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6B3FCA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7B1CF8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134836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C60B98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B7A71A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264F8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382D60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186F4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1318A0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A4B819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37683B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A66E69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6A78B1" w14:textId="77777777" w:rsidR="00067B65" w:rsidRPr="006253B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26902FAC" wp14:editId="0481B19B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A4DC90" w14:textId="77777777" w:rsidR="00067B65" w:rsidRPr="006253B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AE7E57" w14:textId="77777777" w:rsidR="00067B65" w:rsidRPr="006253B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31BD60" w14:textId="77777777" w:rsidR="00067B65" w:rsidRPr="006253B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3AE9C3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2F26A82C" w14:textId="77777777" w:rsidR="00067B65" w:rsidRPr="006253BF" w:rsidRDefault="00067B65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790E5AA6" w14:textId="77777777" w:rsidR="00067B65" w:rsidRPr="006253BF" w:rsidRDefault="00067B65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</w:t>
      </w:r>
      <w:r w:rsidR="00BB0F15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การชำระภาษี</w:t>
      </w:r>
      <w:r w:rsidR="002A32DE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ป้าย  ภาษีที่ดินและสิ่งปลูกสร้างในเขตองค์การบริหารส่วนตำบลท่าหิน</w:t>
      </w:r>
    </w:p>
    <w:p w14:paraId="36B89B20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6323E82D" w14:textId="77777777" w:rsidR="00067B65" w:rsidRPr="004B6F5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38EE01C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4B38833D" w14:textId="77777777" w:rsidR="00067B65" w:rsidRPr="004B6F5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20F98BF" w14:textId="77777777" w:rsidR="00067B65" w:rsidRPr="006253BF" w:rsidRDefault="00067B65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</w:t>
      </w:r>
      <w:r w:rsidR="000D4DAC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พระราชบัญญัติภาษีป้าย  พ.ศ. 2510  พระราชบัญญัติภาษีที่ดินและสิ่งปลูกสร้าง พ.ศ. 2562 </w:t>
      </w:r>
      <w:r w:rsidR="002264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ซึ่งนายกองค์การบริหารส่วนตำบลท่าหิน  ได้มีคำสั่งให้พนักงานส่วนตำบลองค์การบริหารส่วนตำบลท่าหิน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หรือพนักงานเจ้าหน้าที่ถือปฏิบัติโดยเคร่งครัดไปแล้ว ดังนี้</w:t>
      </w:r>
    </w:p>
    <w:p w14:paraId="3B63AC35" w14:textId="77777777" w:rsidR="00067B65" w:rsidRPr="004B6F5F" w:rsidRDefault="00067B65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9D23867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เอกสารบัตรประจำตัวประชาชนและสำเนาทะเบียนบ้านเพื่อ</w:t>
      </w:r>
      <w:r w:rsidR="000D4DAC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การชำระภาษีป้าย  ภาษีที่ดินและสิ่งปลูกสร้างในเขตองค์การบริหารส่วนตำบลท่าหิน</w:t>
      </w:r>
      <w:proofErr w:type="gramEnd"/>
    </w:p>
    <w:p w14:paraId="10CACEBE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ยังชีพผู้สูงอายุ เบี้ยความพิการ และเบี้ยยังชีพผู้ป่วยเอดส์ให้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หรือพนักงานเจ้าหน้าที่เพื่อประกอบคำขอด้วยตนเอง</w:t>
      </w:r>
    </w:p>
    <w:p w14:paraId="4F6A044C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</w:t>
      </w:r>
      <w:r w:rsidR="000D4DAC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การชำระภาษีป้าย  ภาษีที่ดินและสิ่งปลูกสร้างในเขตองค์การบริหารส่วนตำบลท่าหิน</w:t>
      </w:r>
      <w:proofErr w:type="gramEnd"/>
    </w:p>
    <w:p w14:paraId="3133B712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02F0C0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13DACCF8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4BF60A0E" w14:textId="77777777" w:rsidR="00067B65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EC8B43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5A74A73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5DE0180F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07E212" w14:textId="77777777" w:rsidR="00067B65" w:rsidRPr="006253BF" w:rsidRDefault="00067B6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3E78B896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384E29A2" w14:textId="0AB7F975" w:rsidR="00067B65" w:rsidRPr="006253BF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776" behindDoc="0" locked="0" layoutInCell="1" allowOverlap="1" wp14:anchorId="447C1E39" wp14:editId="2D1D2307">
            <wp:simplePos x="0" y="0"/>
            <wp:positionH relativeFrom="column">
              <wp:posOffset>2409825</wp:posOffset>
            </wp:positionH>
            <wp:positionV relativeFrom="paragraph">
              <wp:posOffset>29845</wp:posOffset>
            </wp:positionV>
            <wp:extent cx="904875" cy="875665"/>
            <wp:effectExtent l="0" t="0" r="0" b="0"/>
            <wp:wrapThrough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00F35" w14:textId="059D9DB6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7C74388B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11AA39F7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A7E69CF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6EAE0310" w14:textId="77777777" w:rsidR="00067B65" w:rsidRPr="006253BF" w:rsidRDefault="00067B6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24B866FD" w14:textId="77777777" w:rsidR="00067B65" w:rsidRPr="006253BF" w:rsidRDefault="00067B65" w:rsidP="004B6F5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53BA39" w14:textId="77777777" w:rsidR="00067B65" w:rsidRPr="006253BF" w:rsidRDefault="00067B65" w:rsidP="004B6F5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1BED08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611AF5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53F4AF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DEA296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101322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BAD37F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50884C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89D1A9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3CF239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254686" w14:textId="77777777" w:rsidR="00067B65" w:rsidRPr="006253BF" w:rsidRDefault="00067B6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0F905F" w14:textId="77777777" w:rsidR="003D408B" w:rsidRPr="006253BF" w:rsidRDefault="003D408B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225291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C67E82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F02867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4AD5D4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F9FAC3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15CF06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B3FE42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2E0517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861867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7E872BCC" wp14:editId="22A81C8F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2E11D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62EA20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BCD099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9B6AE8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4260FA48" w14:textId="77777777" w:rsidR="0023331F" w:rsidRPr="006253BF" w:rsidRDefault="0023331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1D6E783F" w14:textId="77777777" w:rsidR="0023331F" w:rsidRPr="006253BF" w:rsidRDefault="0023331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</w:t>
      </w:r>
      <w:r w:rsidR="00657D6F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การติดต่อขอใบอนุญาตประกอบกิจการที่เป็นอันตรายต่อสุขภาพ</w:t>
      </w:r>
    </w:p>
    <w:p w14:paraId="3207D0E5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70E5AA05" w14:textId="77777777" w:rsidR="0023331F" w:rsidRPr="004B6F5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5B870F0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7FD1690C" w14:textId="77777777" w:rsidR="0023331F" w:rsidRPr="004B6F5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1FB7E49A" w14:textId="77777777" w:rsidR="0023331F" w:rsidRPr="006253BF" w:rsidRDefault="0023331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เพื่อให้การปฏิบัติราชการตามพระราชบัญญัติ</w:t>
      </w:r>
      <w:r w:rsidR="00CD1D88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การสาธารณสุข พ.ศ. 2535 และกฎหมาย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6CC9A981" w14:textId="77777777" w:rsidR="0023331F" w:rsidRPr="004B6F5F" w:rsidRDefault="0023331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F78B799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ห้ามพนักงานส่วนตำบลองค์การบริหารส่วนตำบลท่าหินหรือพนักงานเจ้าหน้าที่เรียกสำเนาเอกสารบัตรประจำตัวประชาชนและสำเนาทะเบียนบ้านเพื่อ</w:t>
      </w:r>
      <w:r w:rsidR="005912E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การติดต่อขอใบอนุญาตประกอบกิจการที่เป็นอันตรายต่อสุขภาพ</w:t>
      </w:r>
    </w:p>
    <w:p w14:paraId="25281444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กรณีจำเป็นต้องใช้เอกสารอื่นที่ทางราชการออกให้ในการสอบสวนและตรวจสอบเพื่อประกอบคำ</w:t>
      </w:r>
      <w:r w:rsidR="005912E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ขอใบอนุญาตประกอบกิจการที่เป็นอันตรายต่อสุขภาพ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0D9E4A93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</w:t>
      </w:r>
      <w:r w:rsidR="005912E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ขอใบอนุญาตประกอบกิจการที่เป็นอันตรายต่อสุขภาพ</w:t>
      </w:r>
    </w:p>
    <w:p w14:paraId="0C9FA307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3DEACE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65C191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2FBFC49F" w14:textId="77777777" w:rsidR="0023331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E6E5A5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14:paraId="3704DBA2" w14:textId="77777777" w:rsidR="0023331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6AB6E2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28F6DE8F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21C4E15A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060587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170EB8A1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2ACDAEE3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FBB0F5C" w14:textId="7EB5CFD4" w:rsidR="0023331F" w:rsidRPr="006253BF" w:rsidRDefault="00951CCE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8960" behindDoc="0" locked="0" layoutInCell="1" allowOverlap="1" wp14:anchorId="1FF2F1ED" wp14:editId="729F023E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904875" cy="875665"/>
            <wp:effectExtent l="0" t="0" r="0" b="0"/>
            <wp:wrapThrough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90E8B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BFC755" w14:textId="77777777" w:rsidR="0023331F" w:rsidRPr="006253BF" w:rsidRDefault="0023331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09EECBC" w14:textId="77777777" w:rsidR="00951CCE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774EE3BD" w14:textId="3282024C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2883BE07" w14:textId="77777777" w:rsidR="0023331F" w:rsidRPr="006253BF" w:rsidRDefault="0023331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611DC977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C6B98A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C8BEC5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4B6B07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55AEC1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1DF955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F2F5D7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CE0948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46E745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233348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733CAD" w14:textId="77777777" w:rsidR="0023331F" w:rsidRPr="006253BF" w:rsidRDefault="0023331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EBABCA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2A3048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8B3A6F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4D8CF7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25B500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9D8F9A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9ACF2E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0ACF16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6E07E0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65C5FB6" wp14:editId="40D080B7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30FE14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904012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F6E7A7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21C7D6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74FC323C" w14:textId="77777777" w:rsidR="00067128" w:rsidRPr="006253BF" w:rsidRDefault="0006712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หรือสำเนาหนังสือรับรอง</w:t>
      </w:r>
    </w:p>
    <w:p w14:paraId="0A200B4E" w14:textId="77777777" w:rsidR="00067128" w:rsidRPr="006253BF" w:rsidRDefault="0006712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นิติบุคคล  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เพื่อการต่ออายุใบอนุญาตประกอบกิจการสถานีบริการน้ำมัน  ในเขตองค์การบริหารส่วนตำบลท่าหิน</w:t>
      </w:r>
    </w:p>
    <w:p w14:paraId="0A5E6B35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634388BF" w14:textId="77777777" w:rsidR="00067128" w:rsidRPr="004B6F5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0E205F1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6A0AC05F" w14:textId="77777777" w:rsidR="00067128" w:rsidRPr="004B6F5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3982E3D7" w14:textId="77777777" w:rsidR="00067128" w:rsidRPr="006253BF" w:rsidRDefault="00067128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เพื่อให้การปฏิบัติราชการตามพระราชบัญญัติควบคุมน้ำมันเชื้อเพลิง พ.ศ. 2542  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 พ.ศ. 2556 </w:t>
      </w:r>
      <w:r w:rsidR="00E91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ซึ่งนายกองค์การบริหารส่วนตำบลท่าหิน  ได้มีคำสั่งให้พนักงานส่วนตำบลองค์การบริหารส่วนตำบลท่าหิน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หรือพนักงานเจ้าหน้าที่ถือปฏิบัติโดยเคร่งครัดไปแล้ว ดังนี้</w:t>
      </w:r>
    </w:p>
    <w:p w14:paraId="6D6B7516" w14:textId="77777777" w:rsidR="00067128" w:rsidRPr="004B6F5F" w:rsidRDefault="00067128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E77BFDB" w14:textId="77777777" w:rsidR="00067128" w:rsidRPr="006253BF" w:rsidRDefault="00067128" w:rsidP="004B6F5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63081FEE" w14:textId="77777777" w:rsidR="00067128" w:rsidRPr="006253BF" w:rsidRDefault="0006712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เอกสารบัตรประจำตัวประชาชนและสำเนาทะเบียนบ้านหรือสำเนาหนังสือรับรองนิติบุคคล  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เพื่อการต่ออายุใบอนุญาตประกอบกิจการสถานีบริการน้ำมัน  ในเขตองค์การบริหารส่วนตำบลท่าหิน</w:t>
      </w:r>
    </w:p>
    <w:p w14:paraId="49BDD277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การต่ออายุใบอนุญาตประกอบกิจการสถานีบริการน้ำมัน  ในเขตองค์การบริหารส่วนตำบลท่าหิน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123FF361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ขอเพื่อการต่ออายุใบอนุญาตประกอบกิจการสถานีบริการน้ำมัน  ในเขตองค์การบริหารส่วนตำบลท่าหิน</w:t>
      </w:r>
      <w:proofErr w:type="gramEnd"/>
    </w:p>
    <w:p w14:paraId="3A68830A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5677F651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31598A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14:paraId="2744F45A" w14:textId="77777777" w:rsidR="00067128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5EE5C8" w14:textId="77777777" w:rsidR="004B6F5F" w:rsidRPr="006253BF" w:rsidRDefault="004B6F5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22A1EF44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3964D3BA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1B601B" w14:textId="77777777" w:rsidR="00067128" w:rsidRPr="006253BF" w:rsidRDefault="0006712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7142EE55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2FBE1CE7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67A4A8" w14:textId="6007D646" w:rsidR="00067128" w:rsidRPr="006253BF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800" behindDoc="0" locked="0" layoutInCell="1" allowOverlap="1" wp14:anchorId="78485AA4" wp14:editId="12D106DD">
            <wp:simplePos x="0" y="0"/>
            <wp:positionH relativeFrom="column">
              <wp:posOffset>2352675</wp:posOffset>
            </wp:positionH>
            <wp:positionV relativeFrom="paragraph">
              <wp:posOffset>10160</wp:posOffset>
            </wp:positionV>
            <wp:extent cx="904875" cy="875665"/>
            <wp:effectExtent l="0" t="0" r="0" b="0"/>
            <wp:wrapThrough wrapText="bothSides">
              <wp:wrapPolygon edited="0">
                <wp:start x="0" y="0"/>
                <wp:lineTo x="0" y="21146"/>
                <wp:lineTo x="21373" y="21146"/>
                <wp:lineTo x="21373" y="0"/>
                <wp:lineTo x="0" y="0"/>
              </wp:wrapPolygon>
            </wp:wrapThrough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49999" w14:textId="49AF2AC0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112550E3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4B1B1F1" w14:textId="77777777" w:rsidR="00951CCE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5F9CC0D2" w14:textId="27B4230F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1B9E2683" w14:textId="77777777" w:rsidR="00067128" w:rsidRPr="006253BF" w:rsidRDefault="0006712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1D382A7C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C2A80C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9565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313702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18101C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2EC77B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A79432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ED2C30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C5082D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D77EEA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2CA54F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CE9A6B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06E918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28F8B0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D94FE7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DB3433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6E55EE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E3574A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9884D5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7AC831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19E6BDC8" wp14:editId="440B5834">
            <wp:simplePos x="0" y="0"/>
            <wp:positionH relativeFrom="column">
              <wp:posOffset>2396076</wp:posOffset>
            </wp:positionH>
            <wp:positionV relativeFrom="paragraph">
              <wp:posOffset>-178492</wp:posOffset>
            </wp:positionV>
            <wp:extent cx="936447" cy="924674"/>
            <wp:effectExtent l="19050" t="0" r="0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7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EC290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5AE214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A01C50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B1D6E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1A54BBE3" w14:textId="77777777" w:rsidR="000071A6" w:rsidRPr="006253BF" w:rsidRDefault="000071A6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3FB8AC69" w14:textId="77777777" w:rsidR="000071A6" w:rsidRPr="006253BF" w:rsidRDefault="000071A6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เพื่อการขออนุญาตก่อสร้างอาคารตามมาตรา 21</w:t>
      </w:r>
      <w:r w:rsidR="00013B9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2ABB13C9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65F2BF1D" w14:textId="77777777" w:rsidR="000071A6" w:rsidRPr="004B6F5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2C9AA51C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43BCFA63" w14:textId="77777777" w:rsidR="000071A6" w:rsidRPr="004B6F5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3DE924A" w14:textId="77777777" w:rsidR="000071A6" w:rsidRPr="006253BF" w:rsidRDefault="000071A6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เพื่อให้การปฏิบัติราชการตามพระราชบัญญัติควบคุม</w:t>
      </w:r>
      <w:r w:rsidR="00013B9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อาคาร พ.ศ. 2522  และ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4C9EF10E" w14:textId="77777777" w:rsidR="000071A6" w:rsidRPr="004B6F5F" w:rsidRDefault="000071A6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8928D91" w14:textId="77777777" w:rsidR="000071A6" w:rsidRPr="006253BF" w:rsidRDefault="000071A6" w:rsidP="004B6F5F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794DA13B" w14:textId="77777777" w:rsidR="000071A6" w:rsidRPr="006253BF" w:rsidRDefault="000071A6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เอกสารบัตรประจำตัวประชาชนและสำเนาทะเบียนบ้าน</w:t>
      </w:r>
      <w:r w:rsidR="000B33A8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เพื่อการขออนุญาตก่อสร้างอาคารตามมาตรา 21</w:t>
      </w:r>
      <w:r w:rsidR="000B33A8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322F3F0F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="000B33A8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การขออนุญาตก่อสร้างอาคารตามมาตรา 21</w:t>
      </w:r>
      <w:r w:rsidR="000B33A8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5992E835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ขอเพื่อ</w:t>
      </w:r>
      <w:r w:rsidR="000B33A8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การขออนุญาตก่อสร้างอาคารตามมาตรา 21</w:t>
      </w:r>
      <w:r w:rsidR="000B33A8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73E31736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FE6A47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4002C7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12B77618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233A3C7B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C2EF249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00118575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9900D" w14:textId="77777777" w:rsidR="000071A6" w:rsidRPr="006253BF" w:rsidRDefault="000071A6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2A58258E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12A5901B" w14:textId="12EA277B" w:rsidR="000071A6" w:rsidRPr="006253BF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inline distT="0" distB="0" distL="0" distR="0" wp14:anchorId="3F50EACF" wp14:editId="3E7E6B60">
            <wp:extent cx="908685" cy="87185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65FFD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036D49C0" w14:textId="77777777" w:rsidR="000071A6" w:rsidRPr="006253BF" w:rsidRDefault="000071A6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12B30040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1D653F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C22577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23F836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F5E902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8F72C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2F4028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BD0AF5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5A3D56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EFC81C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DCB909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B34019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AED0E8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120BF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A21405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E6D0BA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E26E02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A343AE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6834E9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2D284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13062A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E06EF9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0E07B9" w14:textId="77777777" w:rsidR="000B33A8" w:rsidRPr="006253BF" w:rsidRDefault="00F644EC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0243A5BA" wp14:editId="78397415">
            <wp:simplePos x="0" y="0"/>
            <wp:positionH relativeFrom="column">
              <wp:posOffset>2258695</wp:posOffset>
            </wp:positionH>
            <wp:positionV relativeFrom="paragraph">
              <wp:posOffset>-236855</wp:posOffset>
            </wp:positionV>
            <wp:extent cx="935990" cy="924560"/>
            <wp:effectExtent l="19050" t="0" r="0" b="0"/>
            <wp:wrapNone/>
            <wp:docPr id="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4AFFB4" w14:textId="77777777" w:rsidR="000B33A8" w:rsidRPr="006253B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06F6A" w14:textId="77777777" w:rsidR="000B33A8" w:rsidRPr="006253B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FEF2DF" w14:textId="77777777" w:rsidR="000B33A8" w:rsidRPr="006253B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B84C27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4D4E374E" w14:textId="77777777" w:rsidR="000B33A8" w:rsidRPr="006253BF" w:rsidRDefault="000B33A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4CAC7B95" w14:textId="77777777" w:rsidR="000B33A8" w:rsidRPr="006253BF" w:rsidRDefault="000B33A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เพื่อการขออนุญาต</w:t>
      </w:r>
      <w:r w:rsidR="0036051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รื้อถอน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อาคารตามมาตรา 2</w:t>
      </w:r>
      <w:r w:rsidR="00EC6A6E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2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100DF194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01F96435" w14:textId="77777777" w:rsidR="000B33A8" w:rsidRPr="004B6F5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785E386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46767435" w14:textId="77777777" w:rsidR="000B33A8" w:rsidRPr="004B6F5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954EEA5" w14:textId="77777777" w:rsidR="000B33A8" w:rsidRPr="006253BF" w:rsidRDefault="000B33A8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เพื่อให้การปฏิบัติราชการตามพระราชบัญญัติควบคุมอาคาร พ.ศ. 2522  และ 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5A53FE2A" w14:textId="77777777" w:rsidR="000B33A8" w:rsidRPr="004B6F5F" w:rsidRDefault="000B33A8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34A835F" w14:textId="77777777" w:rsidR="000B33A8" w:rsidRPr="006253BF" w:rsidRDefault="000B33A8" w:rsidP="004B6F5F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3C9EC5DA" w14:textId="77777777" w:rsidR="000B33A8" w:rsidRPr="006253BF" w:rsidRDefault="000B33A8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เอกสารบัตรประจำตัวประชาชนและสำเนาทะเบียนบ้าน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เพื่อ</w:t>
      </w:r>
      <w:r w:rsidR="006E184F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การขออนุญาตรื้อถอนอาคารตามมาตรา 22</w:t>
      </w:r>
      <w:r w:rsidR="006E184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32191D14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="006E184F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การขออนุญาตรื้อถอนอาคารตามมาตรา 22</w:t>
      </w:r>
      <w:r w:rsidR="006E184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  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087D5CCA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ขอเพื่อ</w:t>
      </w:r>
      <w:r w:rsidR="00666F47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การขออนุญาตรื้อถอนอาคารตามมาตรา 22</w:t>
      </w:r>
      <w:r w:rsidR="00666F47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ในเขตองค์การบริหารส่วนตำบลท่าหิน</w:t>
      </w:r>
    </w:p>
    <w:p w14:paraId="4C5D60AA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5224D6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2B5BFFBC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036E888C" w14:textId="77777777" w:rsidR="000B33A8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790DA5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90D41EB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4CA69914" w14:textId="77777777" w:rsidR="000B33A8" w:rsidRPr="006253B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4B83C3" w14:textId="77777777" w:rsidR="000B33A8" w:rsidRPr="006253BF" w:rsidRDefault="000B33A8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220A8E1B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09FA797A" w14:textId="534D1B05" w:rsidR="000B33A8" w:rsidRPr="006253BF" w:rsidRDefault="00951CCE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inline distT="0" distB="0" distL="0" distR="0" wp14:anchorId="67D25B64" wp14:editId="4899E759">
            <wp:extent cx="908685" cy="87185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AA586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0A4CC167" w14:textId="77777777" w:rsidR="000B33A8" w:rsidRPr="006253BF" w:rsidRDefault="000B33A8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3DA436FA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DDF540" w14:textId="77777777" w:rsidR="000B33A8" w:rsidRPr="006253BF" w:rsidRDefault="000B33A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168FAF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931AF2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7D7EBE" w14:textId="77777777" w:rsidR="000071A6" w:rsidRPr="006253BF" w:rsidRDefault="000071A6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742E24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1B033B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57B47E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B4193E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3946B4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5A1F6F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74E06E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D2C696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192E2E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0D4B57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101E06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5CA8B7" w14:textId="77777777" w:rsidR="00067128" w:rsidRPr="006253BF" w:rsidRDefault="0006712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C15AD5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C67C03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9068BC" w14:textId="77777777" w:rsidR="00894498" w:rsidRPr="006253BF" w:rsidRDefault="00894498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0EF8FF" w14:textId="77777777" w:rsidR="00D02C35" w:rsidRPr="006253BF" w:rsidRDefault="00D02C3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731C7D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4F274D94" wp14:editId="31D81297">
            <wp:simplePos x="0" y="0"/>
            <wp:positionH relativeFrom="column">
              <wp:posOffset>2258695</wp:posOffset>
            </wp:positionH>
            <wp:positionV relativeFrom="paragraph">
              <wp:posOffset>-236855</wp:posOffset>
            </wp:positionV>
            <wp:extent cx="935990" cy="924560"/>
            <wp:effectExtent l="19050" t="0" r="0" b="0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18B6AF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253829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E8358B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5AD544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7CB434EB" w14:textId="77777777" w:rsidR="00D02C35" w:rsidRPr="006253BF" w:rsidRDefault="00D02C35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285F0373" w14:textId="77777777" w:rsidR="00D02C35" w:rsidRPr="006253BF" w:rsidRDefault="00D02C35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เพื่อการขอ</w:t>
      </w:r>
      <w:r w:rsidR="00AF21F2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ใช้น้ำประปา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601411CA" w14:textId="77777777" w:rsidR="00D02C35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7CFB695E" w14:textId="77777777" w:rsidR="004B6F5F" w:rsidRP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54062612" w14:textId="77777777" w:rsidR="004B6F5F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="004B6F5F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0AEF622D" w14:textId="77777777" w:rsidR="004B6F5F" w:rsidRP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1C95FF76" w14:textId="77777777" w:rsidR="004B6F5F" w:rsidRPr="006253BF" w:rsidRDefault="004B6F5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เพื่อให้การปฏิบัติราชการตามข้อบัญญัติการขอใช้น้ำประปา  และกฎหมายอื่นที่อยู่ในอำนาจและเป็นหน้าที่ขององค์การบริหารส่วนตำบลท่าหิน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417624AA" w14:textId="77777777" w:rsidR="004B6F5F" w:rsidRPr="004B6F5F" w:rsidRDefault="004B6F5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C695C94" w14:textId="77777777" w:rsidR="004B6F5F" w:rsidRPr="006253BF" w:rsidRDefault="004B6F5F" w:rsidP="004B6F5F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21119D44" w14:textId="77777777" w:rsidR="004B6F5F" w:rsidRPr="006253BF" w:rsidRDefault="004B6F5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เอกสารบัตรประจำตัวประชาชนและสำเนาทะเบียนบ้าน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เพื่อการขอใช้น้ำประปา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3BCB0B27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การขอใช้น้ำประปา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ในเขตองค์การบริหารส่วนตำบลท่าหินในเขตองค์การบริหารส่วนตำบลท่าหิน  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หรือพนักงานเจ้าหน้าที่เพื่อประกอบคำขอด้วยตนเอง</w:t>
      </w:r>
    </w:p>
    <w:p w14:paraId="77779BA6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ขอเพื่อการขอใช้น้ำประปา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  <w:proofErr w:type="gramEnd"/>
    </w:p>
    <w:p w14:paraId="429B3042" w14:textId="77777777" w:rsidR="00D02C35" w:rsidRPr="004B6F5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56971EAE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7E80D6B8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2FBA450F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17F81FCD" w14:textId="77777777" w:rsidR="00D02C35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E8BCAA" w14:textId="77777777" w:rsidR="004B6F5F" w:rsidRPr="006253BF" w:rsidRDefault="004B6F5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F9A7A49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345202A9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3CD374" w14:textId="77777777" w:rsidR="00D02C35" w:rsidRPr="006253BF" w:rsidRDefault="00D02C35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3D88DC9C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468433D9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BB82145" w14:textId="49CB7CEA" w:rsidR="00D02C35" w:rsidRPr="006253BF" w:rsidRDefault="00951CCE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inline distT="0" distB="0" distL="0" distR="0" wp14:anchorId="6FB58AA3" wp14:editId="7BD99C5F">
            <wp:extent cx="908685" cy="87185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C3454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792055A0" w14:textId="77777777" w:rsidR="00D02C35" w:rsidRPr="006253BF" w:rsidRDefault="00D02C35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6881D688" w14:textId="77777777" w:rsidR="00D02C35" w:rsidRPr="006253BF" w:rsidRDefault="00D02C35" w:rsidP="004B6F5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0FFF8A" w14:textId="77777777" w:rsidR="00D02C35" w:rsidRPr="006253BF" w:rsidRDefault="00D02C3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CB2CB1" w14:textId="77777777" w:rsidR="00D02C35" w:rsidRPr="006253BF" w:rsidRDefault="00D02C3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7E8128" w14:textId="77777777" w:rsidR="00D02C35" w:rsidRDefault="00D02C3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2DA2F1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D0AEFF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D6565D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BBF80A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2771B2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41A03E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AD378E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38EB92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B22797" w14:textId="77777777" w:rsidR="004B6F5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A5A6BE" w14:textId="77777777" w:rsidR="004B6F5F" w:rsidRPr="006253B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FAAD87" w14:textId="77777777" w:rsidR="00D02C35" w:rsidRPr="006253BF" w:rsidRDefault="00D02C35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DFDA19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BEEAEB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46FA55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FE7B39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1CC869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414926" w14:textId="77777777" w:rsidR="003E7A2F" w:rsidRPr="006253B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494DECF1" wp14:editId="4D87BB55">
            <wp:simplePos x="0" y="0"/>
            <wp:positionH relativeFrom="column">
              <wp:posOffset>2258695</wp:posOffset>
            </wp:positionH>
            <wp:positionV relativeFrom="paragraph">
              <wp:posOffset>-236855</wp:posOffset>
            </wp:positionV>
            <wp:extent cx="935990" cy="924560"/>
            <wp:effectExtent l="19050" t="0" r="0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A00AF2" w14:textId="77777777" w:rsidR="003E7A2F" w:rsidRPr="006253B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D0E571" w14:textId="77777777" w:rsidR="003E7A2F" w:rsidRPr="006253B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FEFFE3" w14:textId="77777777" w:rsidR="003E7A2F" w:rsidRPr="006253B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AB6727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79A12C24" w14:textId="77777777" w:rsidR="003E7A2F" w:rsidRPr="006253BF" w:rsidRDefault="003E7A2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37274D5A" w14:textId="77777777" w:rsidR="003E7A2F" w:rsidRPr="006253BF" w:rsidRDefault="003E7A2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เพื่อการขอสนับสนุนน้ำอุปโภค  บริโภค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79CF3B4D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1E22EF5D" w14:textId="77777777" w:rsidR="003E7A2F" w:rsidRPr="004B6F5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D4575F6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2CCB3A88" w14:textId="77777777" w:rsidR="003E7A2F" w:rsidRPr="004B6F5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0B9136EC" w14:textId="77777777" w:rsidR="003E7A2F" w:rsidRPr="006253BF" w:rsidRDefault="003E7A2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</w:t>
      </w:r>
      <w:r w:rsidR="0017692A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การขอสนับสนุนน้ำอุปโภค  บริโภค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ซึ่งนายกองค์การบริหารส่วนตำบลท่าหิน  ได้มีคำสั่งให้พนักงานส่วนตำบลองค์การบริหารส่วนตำบลท่าหิน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หรือพนักงานเจ้าหน้าที่ถือปฏิบัติโดยเคร่งครัดไปแล้ว ดังนี้</w:t>
      </w:r>
    </w:p>
    <w:p w14:paraId="5CF4A219" w14:textId="77777777" w:rsidR="003E7A2F" w:rsidRPr="004B6F5F" w:rsidRDefault="003E7A2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FFB72EC" w14:textId="77777777" w:rsidR="003E7A2F" w:rsidRPr="006253BF" w:rsidRDefault="003E7A2F" w:rsidP="004B6F5F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5C749968" w14:textId="77777777" w:rsidR="003E7A2F" w:rsidRPr="004B6F5F" w:rsidRDefault="003E7A2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เอกสารบัตรประจำตัวประชาชนและสำเนาทะเบียนบ้าน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เพื่อ</w:t>
      </w:r>
      <w:r w:rsidR="0017692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การขอสนับสนุนน้ำอุปโภค  บริโภค  </w:t>
      </w:r>
      <w:r w:rsidR="0017692A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002E042D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="0017692A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การขอสนับสนุนน้ำอุปโภค  บริโภค  </w:t>
      </w:r>
      <w:r w:rsidR="0017692A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  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หรือพนักงานเจ้าหน้าที่เพื่อประกอบคำขอด้วยตนเอง</w:t>
      </w:r>
    </w:p>
    <w:p w14:paraId="0062DA37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ขอเพื่อ</w:t>
      </w:r>
      <w:r w:rsidR="00F20C32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การขอสนับสนุนน้ำอุปโภค  บริโภค</w:t>
      </w:r>
      <w:proofErr w:type="gramEnd"/>
      <w:r w:rsidR="00F20C32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</w:t>
      </w:r>
      <w:r w:rsidR="00F20C32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6B5A155E" w14:textId="77777777" w:rsidR="004B6F5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F2B7DC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6F846FD3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46C2EA10" w14:textId="77777777" w:rsidR="003E7A2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9A3DC1" w14:textId="77777777" w:rsidR="004B6F5F" w:rsidRPr="006253BF" w:rsidRDefault="004B6F5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E3FFC11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37B5E1AE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9FB151" w14:textId="77777777" w:rsidR="003E7A2F" w:rsidRPr="006253BF" w:rsidRDefault="003E7A2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246259DA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6C1DC979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6A2AF92D" w14:textId="1939D876" w:rsidR="003E7A2F" w:rsidRPr="006253BF" w:rsidRDefault="00951CCE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inline distT="0" distB="0" distL="0" distR="0" wp14:anchorId="79A60D35" wp14:editId="705F24C9">
            <wp:extent cx="908685" cy="87185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96C64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5F3FF937" w14:textId="77777777" w:rsidR="003E7A2F" w:rsidRPr="006253BF" w:rsidRDefault="003E7A2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3448985C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09D20B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CBDAEA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9A4AED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39531F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368AD4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78B432" w14:textId="77777777" w:rsidR="003E7A2F" w:rsidRPr="006253BF" w:rsidRDefault="003E7A2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A59916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EEC04E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54259C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33B122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1F288F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63F388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826C5E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842253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25A245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CEFBEB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A351D2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86AAE6" w14:textId="77777777" w:rsidR="00C53DD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570993" w14:textId="77777777" w:rsidR="004B6F5F" w:rsidRPr="006253BF" w:rsidRDefault="004B6F5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D7287F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6B2A874A" wp14:editId="599512CC">
            <wp:simplePos x="0" y="0"/>
            <wp:positionH relativeFrom="column">
              <wp:posOffset>2258695</wp:posOffset>
            </wp:positionH>
            <wp:positionV relativeFrom="paragraph">
              <wp:posOffset>-236855</wp:posOffset>
            </wp:positionV>
            <wp:extent cx="935990" cy="924560"/>
            <wp:effectExtent l="19050" t="0" r="0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397A02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0A91D1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88D8C4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F0A8E1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ประกาศองค์การบริหารส่วนตำบลท่าหิน</w:t>
      </w:r>
    </w:p>
    <w:p w14:paraId="298B72C4" w14:textId="77777777" w:rsidR="00C53DDF" w:rsidRPr="006253BF" w:rsidRDefault="00C53DD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ยกเลิกการใช้สำเนาบัตรประจำตัวประชาชนและสำเนาทะเบียนบ้าน</w:t>
      </w:r>
    </w:p>
    <w:p w14:paraId="65BE976D" w14:textId="77777777" w:rsidR="00C53DDF" w:rsidRPr="006253BF" w:rsidRDefault="00C53DD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เพื่อการขอรับข้อมูลข่าวสาร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5BC422B6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</w:t>
      </w:r>
    </w:p>
    <w:p w14:paraId="0E749276" w14:textId="77777777" w:rsidR="00C53DDF" w:rsidRPr="004B6F5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9237363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Thailand 4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ก.พ.ร</w:t>
      </w:r>
      <w:proofErr w:type="spellEnd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เสนอ นั้น</w:t>
      </w:r>
    </w:p>
    <w:p w14:paraId="500E717C" w14:textId="77777777" w:rsidR="00C53DDF" w:rsidRPr="004B6F5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52477B0" w14:textId="77777777" w:rsidR="00C53DDF" w:rsidRPr="006253BF" w:rsidRDefault="00C53DD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เพื่อให้การปฏิบัติราชการตาม</w:t>
      </w:r>
      <w:r w:rsidR="006826D0" w:rsidRPr="006253B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พระราชบัญญัติ</w:t>
      </w:r>
      <w:r w:rsidR="006826D0" w:rsidRPr="006253BF">
        <w:rPr>
          <w:rStyle w:val="a5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ข้อมูลข่าวสาร</w:t>
      </w:r>
      <w:r w:rsidR="006826D0" w:rsidRPr="006253B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ของราชการ พ.ศ. ๒๕๔๐ 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และกฎหมายอื่นที่อยู่ในอำนาจและเป็นหน้าที่ขององค์การบริหารส่วนตำบลท่าหิน 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ซึ่งนายกองค์การบริหารส่วนตำบลท่าหิน  ได้มีคำสั่งให้พนักงานส่วนตำบลองค์การบริหารส่วนตำบลท่าหินหรือพนักงานเจ้าหน้าที่ถือปฏิบัติโดยเคร่งครัดไปแล้ว ดังนี้</w:t>
      </w:r>
    </w:p>
    <w:p w14:paraId="73108C60" w14:textId="77777777" w:rsidR="00C53DDF" w:rsidRPr="00DE4352" w:rsidRDefault="00C53DDF" w:rsidP="004B6F5F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/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CE63F3A" w14:textId="77777777" w:rsidR="00C53DDF" w:rsidRPr="006253BF" w:rsidRDefault="00C53DDF" w:rsidP="004B6F5F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ห้ามพนักงานส่วนตำบลองค์การบริหารส่วนตำบลท่าหินหรือพนักงานเจ้าหน้าที่เรียกสำเนา</w:t>
      </w:r>
    </w:p>
    <w:p w14:paraId="081473C2" w14:textId="77777777" w:rsidR="00C53DDF" w:rsidRPr="006253BF" w:rsidRDefault="00C53DDF" w:rsidP="004B6F5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เอกสารบัตรประจำตัวประชาชนและสำเนาทะเบียนบ้าน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 เพื่อ</w:t>
      </w:r>
      <w:r w:rsidR="006826D0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การขอรับข้อมูลข่าวสาร  </w:t>
      </w:r>
      <w:r w:rsidR="006826D0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</w:p>
    <w:p w14:paraId="13A98B3B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กรณีจำเป็นต้องใช้เอกสารอื่นที่ทางราชการออกให้ในการสอบสวนและตรวจสอบเพื่อ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การขอ</w:t>
      </w:r>
      <w:r w:rsidR="006826D0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รับข้อมูลข่าวสาร  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  พนักงานส่วนตำบลองค์การบริหารส่วนตำบลท่าหิน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ำบลองค์การบริหารส่วนตำบลท่าหิน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หรือพนักงานเจ้าหน้าที่เพื่อประกอบคำขอด้วยตนเอง</w:t>
      </w:r>
    </w:p>
    <w:p w14:paraId="6A4F2149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เพื่อประโยชน์ในการปฏิบัติราชการขององค์การบริหารส่วนตำบลท่าหิน ให้พนักงานส่วนตำบลองค์การบริหารส่วนตำบลท่าหินหรือพนักงานเจ้าหน้าที่เป็นผู้จัดทำสำเนาเอกสารดังกล่าวขึ้นเอง </w:t>
      </w:r>
      <w:proofErr w:type="gramStart"/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ขอเพื่อ</w:t>
      </w:r>
      <w:r w:rsidR="00075564" w:rsidRPr="006253B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การขอรับข้อมูลข่าวสาร  </w:t>
      </w:r>
      <w:r w:rsidR="00075564"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ในเขตองค์การบริหารส่วนตำบลท่าหิน</w:t>
      </w:r>
      <w:proofErr w:type="gramEnd"/>
    </w:p>
    <w:p w14:paraId="78BCD8F7" w14:textId="77777777" w:rsidR="00DE4352" w:rsidRDefault="00DE4352" w:rsidP="00DE435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DC67B3" w14:textId="77777777" w:rsidR="00C53DDF" w:rsidRPr="006253BF" w:rsidRDefault="00C53DDF" w:rsidP="00DE435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กรณีมอบ...</w:t>
      </w:r>
    </w:p>
    <w:p w14:paraId="4583347D" w14:textId="77777777" w:rsidR="00C53DDF" w:rsidRPr="006253BF" w:rsidRDefault="00C53DDF" w:rsidP="00DE4352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55817FFE" w14:textId="77777777" w:rsidR="00C53DD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181248" w14:textId="77777777" w:rsidR="00DE4352" w:rsidRPr="006253BF" w:rsidRDefault="00DE4352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A823A49" w14:textId="77777777" w:rsidR="00C53DDF" w:rsidRPr="006253BF" w:rsidRDefault="00C53DDF" w:rsidP="004B6F5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</w:t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14:paraId="4102CC19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5CC329" w14:textId="77777777" w:rsidR="00C53DDF" w:rsidRPr="006253BF" w:rsidRDefault="00C53DDF" w:rsidP="006253BF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38B7BAD6" w14:textId="77777777" w:rsidR="00C53DDF" w:rsidRPr="006253BF" w:rsidRDefault="00C53DDF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  8  เมษายน   พ.ศ. 2563</w:t>
      </w:r>
    </w:p>
    <w:p w14:paraId="7B876D65" w14:textId="77777777" w:rsidR="00C53DDF" w:rsidRPr="006253BF" w:rsidRDefault="00C53DDF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6AAECFA0" w14:textId="79DD6B02" w:rsidR="00C53DDF" w:rsidRPr="006253BF" w:rsidRDefault="00951CCE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w:drawing>
          <wp:inline distT="0" distB="0" distL="0" distR="0" wp14:anchorId="227574F0" wp14:editId="00BFBA21">
            <wp:extent cx="908685" cy="87185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FE46C" w14:textId="77777777" w:rsidR="00C53DDF" w:rsidRPr="006253BF" w:rsidRDefault="00C53DDF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(นายธนิต  พ่วงแม่กลอง)</w:t>
      </w:r>
    </w:p>
    <w:p w14:paraId="5A9AD08F" w14:textId="77777777" w:rsidR="00C53DDF" w:rsidRPr="006253BF" w:rsidRDefault="00C53DDF" w:rsidP="00951CCE">
      <w:pPr>
        <w:pStyle w:val="a3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53B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นายกองค์การบริหารส่วนตำบลท่าหิน</w:t>
      </w:r>
    </w:p>
    <w:p w14:paraId="003FE92D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E1140D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CB131D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A8FFFA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70D563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B72050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5F85BD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9A73FC" w14:textId="77777777" w:rsidR="00C53DDF" w:rsidRPr="006253BF" w:rsidRDefault="00C53DDF" w:rsidP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605998" w14:textId="77777777" w:rsidR="006253BF" w:rsidRPr="006253BF" w:rsidRDefault="006253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253BF" w:rsidRPr="006253BF" w:rsidSect="00A1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05F6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A1D53A7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24D6663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4253BD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F29151E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FFD65AF"/>
    <w:multiLevelType w:val="hybridMultilevel"/>
    <w:tmpl w:val="5C78BD98"/>
    <w:lvl w:ilvl="0" w:tplc="27F07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4A1"/>
    <w:rsid w:val="000071A6"/>
    <w:rsid w:val="00013B9F"/>
    <w:rsid w:val="00067128"/>
    <w:rsid w:val="00067B65"/>
    <w:rsid w:val="00075564"/>
    <w:rsid w:val="000B33A8"/>
    <w:rsid w:val="000D4DAC"/>
    <w:rsid w:val="00102E92"/>
    <w:rsid w:val="0017692A"/>
    <w:rsid w:val="001A06DC"/>
    <w:rsid w:val="001D34A1"/>
    <w:rsid w:val="002264BA"/>
    <w:rsid w:val="0023331F"/>
    <w:rsid w:val="002A32DE"/>
    <w:rsid w:val="002C65DF"/>
    <w:rsid w:val="003356D8"/>
    <w:rsid w:val="0036051A"/>
    <w:rsid w:val="003A41E3"/>
    <w:rsid w:val="003D408B"/>
    <w:rsid w:val="003E7A2F"/>
    <w:rsid w:val="00483E6F"/>
    <w:rsid w:val="004B6F5F"/>
    <w:rsid w:val="0052057D"/>
    <w:rsid w:val="0053221A"/>
    <w:rsid w:val="005912EA"/>
    <w:rsid w:val="006169B3"/>
    <w:rsid w:val="006253BF"/>
    <w:rsid w:val="00637454"/>
    <w:rsid w:val="00657D6F"/>
    <w:rsid w:val="00666F47"/>
    <w:rsid w:val="00676FE7"/>
    <w:rsid w:val="006826D0"/>
    <w:rsid w:val="006E184F"/>
    <w:rsid w:val="00700C50"/>
    <w:rsid w:val="007C79C5"/>
    <w:rsid w:val="007F72BB"/>
    <w:rsid w:val="008368CE"/>
    <w:rsid w:val="00867D87"/>
    <w:rsid w:val="00894498"/>
    <w:rsid w:val="00932431"/>
    <w:rsid w:val="00951CCE"/>
    <w:rsid w:val="009D1B98"/>
    <w:rsid w:val="009E77D0"/>
    <w:rsid w:val="009E7EA8"/>
    <w:rsid w:val="00A131AC"/>
    <w:rsid w:val="00A15E2C"/>
    <w:rsid w:val="00A60F76"/>
    <w:rsid w:val="00A66731"/>
    <w:rsid w:val="00A9787D"/>
    <w:rsid w:val="00AF21F2"/>
    <w:rsid w:val="00BB0F15"/>
    <w:rsid w:val="00C53DDF"/>
    <w:rsid w:val="00CD1D88"/>
    <w:rsid w:val="00D02C35"/>
    <w:rsid w:val="00DA11EC"/>
    <w:rsid w:val="00DA612A"/>
    <w:rsid w:val="00DE13C7"/>
    <w:rsid w:val="00DE4352"/>
    <w:rsid w:val="00E33989"/>
    <w:rsid w:val="00E91943"/>
    <w:rsid w:val="00EC6A6E"/>
    <w:rsid w:val="00F20C32"/>
    <w:rsid w:val="00F644EC"/>
    <w:rsid w:val="00F6666B"/>
    <w:rsid w:val="00F7229C"/>
    <w:rsid w:val="00F8518F"/>
    <w:rsid w:val="00FB4B5A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78C31D3"/>
  <w15:docId w15:val="{CEBCC29C-0F18-4665-BCAF-36213AC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A1"/>
    <w:pPr>
      <w:spacing w:after="0"/>
      <w:ind w:right="-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4A1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link w:val="a3"/>
    <w:uiPriority w:val="1"/>
    <w:rsid w:val="001D34A1"/>
  </w:style>
  <w:style w:type="character" w:styleId="a5">
    <w:name w:val="Emphasis"/>
    <w:basedOn w:val="a0"/>
    <w:uiPriority w:val="20"/>
    <w:qFormat/>
    <w:rsid w:val="0068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3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3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MY</cp:lastModifiedBy>
  <cp:revision>85</cp:revision>
  <dcterms:created xsi:type="dcterms:W3CDTF">2020-05-27T07:44:00Z</dcterms:created>
  <dcterms:modified xsi:type="dcterms:W3CDTF">2020-09-29T04:19:00Z</dcterms:modified>
</cp:coreProperties>
</file>